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30593" w14:textId="77777777" w:rsidR="00CC0731" w:rsidRDefault="00CC0731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Name________________________________________Date______________________</w:t>
      </w:r>
    </w:p>
    <w:p w14:paraId="0B99D756" w14:textId="77777777" w:rsidR="007B5C5F" w:rsidRDefault="007B5C5F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Chapter 2: The Gove</w:t>
      </w:r>
      <w:r w:rsidR="00CC0731">
        <w:rPr>
          <w:rFonts w:ascii="Times New Roman" w:hAnsi="Times New Roman"/>
          <w:b/>
          <w:bCs/>
          <w:color w:val="000000"/>
          <w:sz w:val="26"/>
          <w:szCs w:val="26"/>
        </w:rPr>
        <w:t>rn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ment of South Carolina</w:t>
      </w:r>
    </w:p>
    <w:p w14:paraId="27E6A62E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5682056E" w14:textId="77777777" w:rsidR="007B5C5F" w:rsidRDefault="007B5C5F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True/False</w:t>
      </w:r>
    </w:p>
    <w:p w14:paraId="55173B2E" w14:textId="77777777" w:rsidR="007B5C5F" w:rsidRDefault="007B5C5F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Indicate whether the statement is true or false.</w:t>
      </w:r>
    </w:p>
    <w:p w14:paraId="774634F7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5B6ADF17" w14:textId="77777777" w:rsidR="007B5C5F" w:rsidRDefault="007B5C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All bills to be considered by the South Carolina legislature must first go through the governor.</w:t>
      </w:r>
    </w:p>
    <w:p w14:paraId="2DFD5CD5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6BDF2B4C" w14:textId="77777777" w:rsidR="007B5C5F" w:rsidRDefault="00C60723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noProof/>
          <w:color w:val="000000"/>
          <w:sz w:val="22"/>
          <w:szCs w:val="22"/>
        </w:rPr>
        <w:pict w14:anchorId="02DE86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8pt;height:490pt;mso-width-percent:0;mso-height-percent:0;mso-width-percent:0;mso-height-percent:0">
            <v:imagedata r:id="rId6" o:title=""/>
          </v:shape>
        </w:pict>
      </w:r>
    </w:p>
    <w:p w14:paraId="6B8CED3B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1875DC8F" w14:textId="77777777" w:rsidR="007B5C5F" w:rsidRDefault="007B5C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According to the chart, if the Senate makes changes to a House bill, it dies.</w:t>
      </w:r>
    </w:p>
    <w:p w14:paraId="7C9B119E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63FFD907" w14:textId="77777777" w:rsidR="007B5C5F" w:rsidRDefault="007B5C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According to the chart, if a committee approves a bill, it is sent to the full house for consideration.</w:t>
      </w:r>
    </w:p>
    <w:p w14:paraId="6935BA7B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4D3FF1D3" w14:textId="77777777" w:rsidR="007B5C5F" w:rsidRDefault="007B5C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South Carolina’s Supreme Court has five justices.</w:t>
      </w:r>
    </w:p>
    <w:p w14:paraId="292D1022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40D0B215" w14:textId="77777777" w:rsidR="007B5C5F" w:rsidRDefault="007B5C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The freedoms that you enjoy as a U.S. citizen are absolute.</w:t>
      </w:r>
    </w:p>
    <w:p w14:paraId="214C9F48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138743DB" w14:textId="77777777" w:rsidR="007B5C5F" w:rsidRDefault="007B5C5F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Multiple Choice</w:t>
      </w:r>
    </w:p>
    <w:p w14:paraId="4742F2F6" w14:textId="77777777" w:rsidR="007B5C5F" w:rsidRDefault="007B5C5F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Identify the choice that best completes the statement or answers the question.</w:t>
      </w:r>
    </w:p>
    <w:p w14:paraId="6E6FAF5D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4DA7877C" w14:textId="77777777" w:rsidR="007B5C5F" w:rsidRDefault="007B5C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What service is NOT supplied by a special service district?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9"/>
        <w:gridCol w:w="8011"/>
      </w:tblGrid>
      <w:tr w:rsidR="007B5C5F" w:rsidRPr="00532AB3" w14:paraId="3F78A89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056DE6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E55DFD3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fire</w:t>
            </w:r>
          </w:p>
        </w:tc>
      </w:tr>
      <w:tr w:rsidR="007B5C5F" w:rsidRPr="00532AB3" w14:paraId="1497190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E8D4AB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9336ADB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library</w:t>
            </w:r>
          </w:p>
        </w:tc>
      </w:tr>
      <w:tr w:rsidR="007B5C5F" w:rsidRPr="00532AB3" w14:paraId="0A95977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A796E8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F54FDB3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sewer</w:t>
            </w:r>
          </w:p>
        </w:tc>
      </w:tr>
      <w:tr w:rsidR="007B5C5F" w:rsidRPr="00532AB3" w14:paraId="1B6B2D3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DF949B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754CDE2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water</w:t>
            </w:r>
          </w:p>
        </w:tc>
      </w:tr>
    </w:tbl>
    <w:p w14:paraId="79B1A5B0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2F2E3891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1B3CCE3F" w14:textId="77777777" w:rsidR="007B5C5F" w:rsidRDefault="007B5C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What is the only state-level body that can levy taxes, fees and fines to raise revenue?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9"/>
        <w:gridCol w:w="8011"/>
      </w:tblGrid>
      <w:tr w:rsidR="007B5C5F" w:rsidRPr="00532AB3" w14:paraId="6382684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C109E0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6A498B0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executive branch</w:t>
            </w:r>
          </w:p>
        </w:tc>
      </w:tr>
      <w:tr w:rsidR="007B5C5F" w:rsidRPr="00532AB3" w14:paraId="28C622B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E6A164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6CA4501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judicial branch</w:t>
            </w:r>
          </w:p>
        </w:tc>
      </w:tr>
      <w:tr w:rsidR="007B5C5F" w:rsidRPr="00532AB3" w14:paraId="0119811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2F6B4D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A343D1E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legislative branch</w:t>
            </w:r>
          </w:p>
        </w:tc>
      </w:tr>
      <w:tr w:rsidR="007B5C5F" w:rsidRPr="00532AB3" w14:paraId="7620A5E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79227F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42D3A41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Supreme Court</w:t>
            </w:r>
          </w:p>
        </w:tc>
      </w:tr>
    </w:tbl>
    <w:p w14:paraId="5D8A7EE4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2532CC2B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28CF5135" w14:textId="77777777" w:rsidR="007B5C5F" w:rsidRDefault="007B5C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Which is the lowest level court at the county level?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9"/>
        <w:gridCol w:w="8011"/>
      </w:tblGrid>
      <w:tr w:rsidR="007B5C5F" w:rsidRPr="00532AB3" w14:paraId="25C764A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6B31F3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F680D00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Family Court</w:t>
            </w:r>
          </w:p>
        </w:tc>
      </w:tr>
      <w:tr w:rsidR="007B5C5F" w:rsidRPr="00532AB3" w14:paraId="295F14F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6E6371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EE9C609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Magistrate Court</w:t>
            </w:r>
          </w:p>
        </w:tc>
      </w:tr>
      <w:tr w:rsidR="007B5C5F" w:rsidRPr="00532AB3" w14:paraId="7AB0004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B455CB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44C3593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Municipal Court</w:t>
            </w:r>
          </w:p>
        </w:tc>
      </w:tr>
      <w:tr w:rsidR="007B5C5F" w:rsidRPr="00532AB3" w14:paraId="21714AD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0850C8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30FD528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Probate Court</w:t>
            </w:r>
          </w:p>
        </w:tc>
      </w:tr>
    </w:tbl>
    <w:p w14:paraId="1250850E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60D1BFD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2FF791B4" w14:textId="77777777" w:rsidR="007B5C5F" w:rsidRDefault="007B5C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Which is NOT a duty of the governor of South Carolina?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9"/>
        <w:gridCol w:w="8011"/>
      </w:tblGrid>
      <w:tr w:rsidR="007B5C5F" w:rsidRPr="00532AB3" w14:paraId="76BCB68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9D633B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BF4BB27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to keep order</w:t>
            </w:r>
          </w:p>
        </w:tc>
      </w:tr>
      <w:tr w:rsidR="007B5C5F" w:rsidRPr="00532AB3" w14:paraId="61698E7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B2966F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E41E7E2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to carry out the laws</w:t>
            </w:r>
          </w:p>
        </w:tc>
      </w:tr>
      <w:tr w:rsidR="007B5C5F" w:rsidRPr="00532AB3" w14:paraId="58CB2AF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8C0C88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CC97CF1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to be a spokesperson for the state</w:t>
            </w:r>
          </w:p>
        </w:tc>
      </w:tr>
      <w:tr w:rsidR="007B5C5F" w:rsidRPr="00532AB3" w14:paraId="63E2418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3BA0CB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B945087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to approve all the bills passed by the legislature</w:t>
            </w:r>
          </w:p>
        </w:tc>
      </w:tr>
    </w:tbl>
    <w:p w14:paraId="79F7D25E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34E5E8E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608E318B" w14:textId="77777777" w:rsidR="007B5C5F" w:rsidRDefault="007B5C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Which is an informal power of the Governor of South Carolina?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9"/>
        <w:gridCol w:w="8011"/>
      </w:tblGrid>
      <w:tr w:rsidR="007B5C5F" w:rsidRPr="00532AB3" w14:paraId="188D4D8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0F9808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3485262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to submit an executive budget to the legislature</w:t>
            </w:r>
          </w:p>
        </w:tc>
      </w:tr>
      <w:tr w:rsidR="007B5C5F" w:rsidRPr="00532AB3" w14:paraId="47B664F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E3D1F0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1F9D03B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to be able to veto acts of the General Assembly</w:t>
            </w:r>
          </w:p>
        </w:tc>
      </w:tr>
      <w:tr w:rsidR="007B5C5F" w:rsidRPr="00532AB3" w14:paraId="5652527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4B2E8B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E455ECA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to fill a number of offices with political supporters</w:t>
            </w:r>
          </w:p>
        </w:tc>
      </w:tr>
      <w:tr w:rsidR="007B5C5F" w:rsidRPr="00532AB3" w14:paraId="4D9B919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33367D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ABE3246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to deal with crises such as natural disasters and riots</w:t>
            </w:r>
          </w:p>
        </w:tc>
      </w:tr>
    </w:tbl>
    <w:p w14:paraId="642DA98B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6CE2937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6E0FF626" w14:textId="77777777" w:rsidR="007B5C5F" w:rsidRDefault="007B5C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/>
          <w:color w:val="000000"/>
          <w:sz w:val="22"/>
          <w:szCs w:val="22"/>
        </w:rPr>
        <w:tab/>
        <w:t>Which court deals primarily with wills and deeds?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9"/>
        <w:gridCol w:w="8011"/>
      </w:tblGrid>
      <w:tr w:rsidR="007B5C5F" w:rsidRPr="00532AB3" w14:paraId="0D92399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630178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23C478F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Family Court</w:t>
            </w:r>
          </w:p>
        </w:tc>
      </w:tr>
      <w:tr w:rsidR="007B5C5F" w:rsidRPr="00532AB3" w14:paraId="47E41C7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B89E24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E9792B5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Magistrate Court</w:t>
            </w:r>
          </w:p>
        </w:tc>
      </w:tr>
      <w:tr w:rsidR="007B5C5F" w:rsidRPr="00532AB3" w14:paraId="2BF67AC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250508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83ECACA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Municipal Court</w:t>
            </w:r>
          </w:p>
        </w:tc>
      </w:tr>
      <w:tr w:rsidR="007B5C5F" w:rsidRPr="00532AB3" w14:paraId="594A584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D10481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2A68508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Probate Court</w:t>
            </w:r>
          </w:p>
        </w:tc>
      </w:tr>
    </w:tbl>
    <w:p w14:paraId="14296381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12DAF8D3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75886987" w14:textId="77777777" w:rsidR="007B5C5F" w:rsidRDefault="007B5C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7.</w:t>
      </w:r>
      <w:r>
        <w:rPr>
          <w:rFonts w:ascii="Times New Roman" w:hAnsi="Times New Roman"/>
          <w:color w:val="000000"/>
          <w:sz w:val="22"/>
          <w:szCs w:val="22"/>
        </w:rPr>
        <w:tab/>
        <w:t>Which court is primarily a trial court?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9"/>
        <w:gridCol w:w="8011"/>
      </w:tblGrid>
      <w:tr w:rsidR="007B5C5F" w:rsidRPr="00532AB3" w14:paraId="1F97545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4546B3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5B5EECF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Circuit Court</w:t>
            </w:r>
          </w:p>
        </w:tc>
      </w:tr>
      <w:tr w:rsidR="007B5C5F" w:rsidRPr="00532AB3" w14:paraId="2020E2F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8C5379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16AFAB6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Family Court</w:t>
            </w:r>
          </w:p>
        </w:tc>
      </w:tr>
      <w:tr w:rsidR="007B5C5F" w:rsidRPr="00532AB3" w14:paraId="0929B4D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B02F8B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A1CAD1C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Magistrate Court</w:t>
            </w:r>
          </w:p>
        </w:tc>
      </w:tr>
      <w:tr w:rsidR="007B5C5F" w:rsidRPr="00532AB3" w14:paraId="5BB49A4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0B28EC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72D9B88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Probate Court</w:t>
            </w:r>
          </w:p>
        </w:tc>
      </w:tr>
    </w:tbl>
    <w:p w14:paraId="3A8F88E2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2F831FF1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546D3239" w14:textId="77777777" w:rsidR="007B5C5F" w:rsidRDefault="007B5C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8.</w:t>
      </w:r>
      <w:r>
        <w:rPr>
          <w:rFonts w:ascii="Times New Roman" w:hAnsi="Times New Roman"/>
          <w:color w:val="000000"/>
          <w:sz w:val="22"/>
          <w:szCs w:val="22"/>
        </w:rPr>
        <w:tab/>
        <w:t>Which is NOT a service of county government?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9"/>
        <w:gridCol w:w="8011"/>
      </w:tblGrid>
      <w:tr w:rsidR="007B5C5F" w:rsidRPr="00532AB3" w14:paraId="3ADB597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2C8E18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454234E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fire protection</w:t>
            </w:r>
          </w:p>
        </w:tc>
      </w:tr>
      <w:tr w:rsidR="007B5C5F" w:rsidRPr="00532AB3" w14:paraId="480D2B2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03831F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DC9F6C7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libraries</w:t>
            </w:r>
          </w:p>
        </w:tc>
      </w:tr>
      <w:tr w:rsidR="007B5C5F" w:rsidRPr="00532AB3" w14:paraId="0ED527B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3E32FE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937055A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parks</w:t>
            </w:r>
          </w:p>
        </w:tc>
      </w:tr>
      <w:tr w:rsidR="007B5C5F" w:rsidRPr="00532AB3" w14:paraId="2FBDA9A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60442F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2249038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roads</w:t>
            </w:r>
          </w:p>
        </w:tc>
      </w:tr>
    </w:tbl>
    <w:p w14:paraId="1A236349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AA4B0A6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7B19B4EE" w14:textId="77777777" w:rsidR="007B5C5F" w:rsidRDefault="007B5C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9.</w:t>
      </w:r>
      <w:r>
        <w:rPr>
          <w:rFonts w:ascii="Times New Roman" w:hAnsi="Times New Roman"/>
          <w:color w:val="000000"/>
          <w:sz w:val="22"/>
          <w:szCs w:val="22"/>
        </w:rPr>
        <w:tab/>
        <w:t>Which of the following is a right of citizenship?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9"/>
        <w:gridCol w:w="8011"/>
      </w:tblGrid>
      <w:tr w:rsidR="007B5C5F" w:rsidRPr="00532AB3" w14:paraId="1E0C534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3F0C7E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1CF0555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voting</w:t>
            </w:r>
          </w:p>
        </w:tc>
      </w:tr>
      <w:tr w:rsidR="007B5C5F" w:rsidRPr="00532AB3" w14:paraId="35B97AD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E312D2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755E830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paying taxes</w:t>
            </w:r>
          </w:p>
        </w:tc>
      </w:tr>
      <w:tr w:rsidR="007B5C5F" w:rsidRPr="00532AB3" w14:paraId="5F0C28F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AA5842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D08A0C3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possessing guns</w:t>
            </w:r>
          </w:p>
        </w:tc>
      </w:tr>
      <w:tr w:rsidR="007B5C5F" w:rsidRPr="00532AB3" w14:paraId="79AB6EB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8B5FB1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DE307B5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serving on juries</w:t>
            </w:r>
          </w:p>
        </w:tc>
      </w:tr>
    </w:tbl>
    <w:p w14:paraId="40C332A7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1B7B184C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5C5FD71A" w14:textId="77777777" w:rsidR="007B5C5F" w:rsidRDefault="007B5C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10.</w:t>
      </w:r>
      <w:r>
        <w:rPr>
          <w:rFonts w:ascii="Times New Roman" w:hAnsi="Times New Roman"/>
          <w:color w:val="000000"/>
          <w:sz w:val="22"/>
          <w:szCs w:val="22"/>
        </w:rPr>
        <w:tab/>
        <w:t>Which is a responsibility of citizenship?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9"/>
        <w:gridCol w:w="8011"/>
      </w:tblGrid>
      <w:tr w:rsidR="007B5C5F" w:rsidRPr="00532AB3" w14:paraId="15DCFCB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CBE2D3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FC9A573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going to church</w:t>
            </w:r>
          </w:p>
        </w:tc>
      </w:tr>
      <w:tr w:rsidR="007B5C5F" w:rsidRPr="00532AB3" w14:paraId="198A71E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D83E24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7D4CB5C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paying taxes</w:t>
            </w:r>
          </w:p>
        </w:tc>
      </w:tr>
      <w:tr w:rsidR="007B5C5F" w:rsidRPr="00532AB3" w14:paraId="452BF97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413AFB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4809DA1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speaking freely</w:t>
            </w:r>
          </w:p>
        </w:tc>
      </w:tr>
      <w:tr w:rsidR="007B5C5F" w:rsidRPr="00532AB3" w14:paraId="0D85917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0D1042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7359442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demonstrating peacefully</w:t>
            </w:r>
          </w:p>
        </w:tc>
      </w:tr>
    </w:tbl>
    <w:p w14:paraId="582AC591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7BEA3A1E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63C4870F" w14:textId="77777777" w:rsidR="007B5C5F" w:rsidRDefault="007B5C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11.</w:t>
      </w:r>
      <w:r>
        <w:rPr>
          <w:rFonts w:ascii="Times New Roman" w:hAnsi="Times New Roman"/>
          <w:color w:val="000000"/>
          <w:sz w:val="22"/>
          <w:szCs w:val="22"/>
        </w:rPr>
        <w:tab/>
        <w:t>How many consecutive terms can a person serve as South Carolina’s governor?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9"/>
        <w:gridCol w:w="8011"/>
      </w:tblGrid>
      <w:tr w:rsidR="007B5C5F" w:rsidRPr="00532AB3" w14:paraId="5F22CFD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7E3587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5D81ECF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7B5C5F" w:rsidRPr="00532AB3" w14:paraId="15F601F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8BCFAE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FAB33FA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7B5C5F" w:rsidRPr="00532AB3" w14:paraId="482E7C7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B75700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99159CB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 w:rsidR="007B5C5F" w:rsidRPr="00532AB3" w14:paraId="6BA77F0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69B227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3E4629B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</w:tbl>
    <w:p w14:paraId="13C0AAD3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6166298E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275522AD" w14:textId="77777777" w:rsidR="007B5C5F" w:rsidRDefault="007B5C5F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Completion</w:t>
      </w:r>
    </w:p>
    <w:p w14:paraId="08200484" w14:textId="77777777" w:rsidR="007B5C5F" w:rsidRDefault="007B5C5F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Complete each statement.</w:t>
      </w:r>
    </w:p>
    <w:p w14:paraId="4F5A023C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4B14A02C" w14:textId="77777777" w:rsidR="007B5C5F" w:rsidRDefault="007B5C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The length of one term in the South Carolina House of Representatives is _____________ years.</w:t>
      </w:r>
    </w:p>
    <w:p w14:paraId="715192CB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61797BA4" w14:textId="77777777" w:rsidR="007B5C5F" w:rsidRDefault="007B5C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The presiding officer of South Carolina’s Senate is the ______________________________.</w:t>
      </w:r>
    </w:p>
    <w:p w14:paraId="0C893333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067DDF3B" w14:textId="77777777" w:rsidR="007B5C5F" w:rsidRDefault="007B5C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The governor heads the _______________________ branch of government.</w:t>
      </w:r>
    </w:p>
    <w:p w14:paraId="25E99AA6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0DDE9F56" w14:textId="77777777" w:rsidR="007B5C5F" w:rsidRDefault="007B5C5F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Matching</w:t>
      </w:r>
    </w:p>
    <w:p w14:paraId="30934F3B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1E534BA0" w14:textId="77777777" w:rsidR="007B5C5F" w:rsidRDefault="007B5C5F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Match the term with its definition.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9"/>
        <w:gridCol w:w="3826"/>
        <w:gridCol w:w="359"/>
        <w:gridCol w:w="3826"/>
      </w:tblGrid>
      <w:tr w:rsidR="007B5C5F" w:rsidRPr="00532AB3" w14:paraId="105B359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88EDA5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11DFCF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appeal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C3CE42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CC8D73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incorporated</w:t>
            </w:r>
          </w:p>
        </w:tc>
      </w:tr>
      <w:tr w:rsidR="007B5C5F" w:rsidRPr="00532AB3" w14:paraId="279E3A4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23C045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93C572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aristocracy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0A90F6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proofErr w:type="spellEnd"/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681299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lobbyist</w:t>
            </w:r>
          </w:p>
        </w:tc>
      </w:tr>
      <w:tr w:rsidR="007B5C5F" w:rsidRPr="00532AB3" w14:paraId="2EB1E40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2E35DD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D56675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authoritarian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C8640D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B346DA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monarchy</w:t>
            </w:r>
          </w:p>
        </w:tc>
      </w:tr>
      <w:tr w:rsidR="007B5C5F" w:rsidRPr="00532AB3" w14:paraId="1E14B4F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868BCE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AE49CF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bail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525A4C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k.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5EF61D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oligarchy</w:t>
            </w:r>
          </w:p>
        </w:tc>
      </w:tr>
      <w:tr w:rsidR="007B5C5F" w:rsidRPr="00532AB3" w14:paraId="549BA83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6E4570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6AA2E4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democracy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F7F06D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l.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CF5924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patronage</w:t>
            </w:r>
          </w:p>
        </w:tc>
      </w:tr>
      <w:tr w:rsidR="007B5C5F" w:rsidRPr="00532AB3" w14:paraId="4AFF4D5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916CFE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0F47C1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dictator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409E23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m.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FF9B8D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probable cause</w:t>
            </w:r>
          </w:p>
        </w:tc>
      </w:tr>
      <w:tr w:rsidR="007B5C5F" w:rsidRPr="00532AB3" w14:paraId="1E8AC5B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4793CB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FDB6A0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filibuster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53F6D6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n.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3139FE" w14:textId="77777777" w:rsidR="007B5C5F" w:rsidRPr="00532AB3" w:rsidRDefault="007B5C5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2AB3">
              <w:rPr>
                <w:rFonts w:ascii="Times New Roman" w:hAnsi="Times New Roman"/>
                <w:color w:val="000000"/>
                <w:sz w:val="22"/>
                <w:szCs w:val="22"/>
              </w:rPr>
              <w:t>revenue</w:t>
            </w:r>
          </w:p>
        </w:tc>
      </w:tr>
    </w:tbl>
    <w:p w14:paraId="4CCF4AC1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773A913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2"/>
          <w:szCs w:val="12"/>
        </w:rPr>
      </w:pPr>
    </w:p>
    <w:p w14:paraId="3B2A2B60" w14:textId="77777777" w:rsidR="007B5C5F" w:rsidRDefault="007B5C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rule by one person, e.g., king, emperor</w:t>
      </w:r>
    </w:p>
    <w:p w14:paraId="5BCEC3CF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263AD669" w14:textId="77777777" w:rsidR="007B5C5F" w:rsidRDefault="007B5C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operational funds for the government</w:t>
      </w:r>
    </w:p>
    <w:p w14:paraId="3A403770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4C9B8D7E" w14:textId="77777777" w:rsidR="007B5C5F" w:rsidRDefault="007B5C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power to distribute offices, grant favors, or promote an agenda</w:t>
      </w:r>
    </w:p>
    <w:p w14:paraId="068FF165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5B2C6244" w14:textId="77777777" w:rsidR="007B5C5F" w:rsidRDefault="007B5C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ruled by a small class of people that inherit their authority</w:t>
      </w:r>
    </w:p>
    <w:p w14:paraId="50C2BBD8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59AD31F2" w14:textId="77777777" w:rsidR="007B5C5F" w:rsidRDefault="007B5C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person who influences legislators to vote for bills that benefit the organizations they represent</w:t>
      </w:r>
    </w:p>
    <w:p w14:paraId="64620101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1ECD7961" w14:textId="77777777" w:rsidR="007B5C5F" w:rsidRDefault="007B5C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  <w:sectPr w:rsidR="007B5C5F" w:rsidSect="00DA3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0" w:right="1440" w:bottom="1008" w:left="2160" w:header="720" w:footer="720" w:gutter="0"/>
          <w:cols w:space="720" w:equalWidth="0">
            <w:col w:w="8280"/>
          </w:cols>
        </w:sect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/>
          <w:color w:val="000000"/>
          <w:sz w:val="22"/>
          <w:szCs w:val="22"/>
        </w:rPr>
        <w:tab/>
        <w:t>a rule that allows unlimited debate</w:t>
      </w:r>
    </w:p>
    <w:p w14:paraId="4BB634F0" w14:textId="77777777" w:rsidR="007B5C5F" w:rsidRDefault="007B5C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</w:p>
    <w:p w14:paraId="2819A598" w14:textId="77777777" w:rsidR="007B5C5F" w:rsidRDefault="007B5C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Chapter 2: The Gover</w:t>
      </w:r>
      <w:r w:rsidR="00CC0731">
        <w:rPr>
          <w:rFonts w:ascii="Times New Roman" w:hAnsi="Times New Roman"/>
          <w:b/>
          <w:bCs/>
          <w:color w:val="000000"/>
          <w:sz w:val="26"/>
          <w:szCs w:val="26"/>
        </w:rPr>
        <w:t>n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ment of South Carolina</w:t>
      </w:r>
    </w:p>
    <w:p w14:paraId="7AF279DA" w14:textId="77777777" w:rsidR="007B5C5F" w:rsidRDefault="007B5C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Answer Section</w:t>
      </w:r>
    </w:p>
    <w:p w14:paraId="4339A4E5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1577B30B" w14:textId="77777777" w:rsidR="007B5C5F" w:rsidRDefault="007B5C5F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TRUE/FALSE</w:t>
      </w:r>
    </w:p>
    <w:p w14:paraId="2C1C7C46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5BD843A6" w14:textId="77777777" w:rsidR="007B5C5F" w:rsidRDefault="007B5C5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F</w:t>
      </w:r>
    </w:p>
    <w:p w14:paraId="12A81651" w14:textId="77777777" w:rsidR="007B5C5F" w:rsidRDefault="007B5C5F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All bills to be considered by the South Carolina legislature start in either the Senate or House of Representatives.</w:t>
      </w:r>
    </w:p>
    <w:p w14:paraId="556CE130" w14:textId="77777777" w:rsidR="007B5C5F" w:rsidRDefault="007B5C5F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4D07DE61" w14:textId="77777777" w:rsidR="007B5C5F" w:rsidRDefault="007B5C5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2 Section 1</w:t>
      </w:r>
    </w:p>
    <w:p w14:paraId="41EB1750" w14:textId="77777777" w:rsidR="007B5C5F" w:rsidRDefault="007B5C5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Legislative Branch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72EA3D5D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1F4108CE" w14:textId="77777777" w:rsidR="007B5C5F" w:rsidRDefault="007B5C5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F</w:t>
      </w:r>
    </w:p>
    <w:p w14:paraId="1CFB8F98" w14:textId="77777777" w:rsidR="007B5C5F" w:rsidRDefault="007B5C5F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According to the chart, if the Senate makes changes to a House bill, the bill goes back to the original house for a vote.</w:t>
      </w:r>
    </w:p>
    <w:p w14:paraId="79C07C01" w14:textId="77777777" w:rsidR="007B5C5F" w:rsidRDefault="007B5C5F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68621EA2" w14:textId="77777777" w:rsidR="007B5C5F" w:rsidRDefault="007B5C5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Application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2 Section 1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173E18D3" w14:textId="77777777" w:rsidR="007B5C5F" w:rsidRDefault="007B5C5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How a Bill Becomes a Law</w:t>
      </w:r>
    </w:p>
    <w:p w14:paraId="444B26AD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12179464" w14:textId="77777777" w:rsidR="007B5C5F" w:rsidRDefault="007B5C5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Application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2 Section 1</w:t>
      </w:r>
    </w:p>
    <w:p w14:paraId="2DA47621" w14:textId="77777777" w:rsidR="007B5C5F" w:rsidRDefault="007B5C5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How a Bill Becomes a Law</w:t>
      </w:r>
    </w:p>
    <w:p w14:paraId="19549380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CAB623A" w14:textId="77777777" w:rsidR="007B5C5F" w:rsidRDefault="007B5C5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T</w:t>
      </w:r>
    </w:p>
    <w:p w14:paraId="35E424E9" w14:textId="77777777" w:rsidR="007B5C5F" w:rsidRDefault="007B5C5F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The South Carolina Supreme Court has five justices--one of whom is the chief justice.</w:t>
      </w:r>
    </w:p>
    <w:p w14:paraId="0C68D052" w14:textId="77777777" w:rsidR="007B5C5F" w:rsidRDefault="007B5C5F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2C0C8CD1" w14:textId="77777777" w:rsidR="007B5C5F" w:rsidRDefault="007B5C5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Application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2 Section 1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7882FC26" w14:textId="77777777" w:rsidR="007B5C5F" w:rsidRDefault="007B5C5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Judicial Branch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54102FEB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C0B3CCA" w14:textId="77777777" w:rsidR="007B5C5F" w:rsidRDefault="007B5C5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F</w:t>
      </w:r>
    </w:p>
    <w:p w14:paraId="2627D2DF" w14:textId="77777777" w:rsidR="007B5C5F" w:rsidRDefault="007B5C5F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The freedoms that you enjoy as a U.S. citizen are not absolute.</w:t>
      </w:r>
    </w:p>
    <w:p w14:paraId="60D18568" w14:textId="77777777" w:rsidR="007B5C5F" w:rsidRDefault="007B5C5F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60F7E329" w14:textId="77777777" w:rsidR="007B5C5F" w:rsidRDefault="007B5C5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2 Section 2</w:t>
      </w:r>
    </w:p>
    <w:p w14:paraId="20D289D1" w14:textId="77777777" w:rsidR="007B5C5F" w:rsidRDefault="007B5C5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Citizenship</w:t>
      </w:r>
    </w:p>
    <w:p w14:paraId="47FDDC4F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70F9A42E" w14:textId="77777777" w:rsidR="007B5C5F" w:rsidRDefault="007B5C5F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MULTIPLE CHOICE</w:t>
      </w:r>
    </w:p>
    <w:p w14:paraId="341C5E9D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3F668813" w14:textId="77777777" w:rsidR="007B5C5F" w:rsidRDefault="007B5C5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5B7F0EFA" w14:textId="77777777" w:rsidR="007B5C5F" w:rsidRDefault="007B5C5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2 Section 2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Local Government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346E7100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BF1E139" w14:textId="77777777" w:rsidR="007B5C5F" w:rsidRDefault="007B5C5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Application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2 Section 1</w:t>
      </w:r>
    </w:p>
    <w:p w14:paraId="595A017A" w14:textId="77777777" w:rsidR="007B5C5F" w:rsidRDefault="007B5C5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Legislative Branch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6CF780E1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6E183697" w14:textId="77777777" w:rsidR="007B5C5F" w:rsidRDefault="007B5C5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2 Section 1</w:t>
      </w:r>
    </w:p>
    <w:p w14:paraId="31F32CA0" w14:textId="77777777" w:rsidR="007B5C5F" w:rsidRDefault="007B5C5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Judicial Branch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5903D402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2E9416C" w14:textId="77777777" w:rsidR="007B5C5F" w:rsidRDefault="007B5C5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Analysis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2 Section 1</w:t>
      </w:r>
    </w:p>
    <w:p w14:paraId="497F86E7" w14:textId="77777777" w:rsidR="007B5C5F" w:rsidRDefault="007B5C5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Executive Branch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3C672E60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D6AFD47" w14:textId="77777777" w:rsidR="007B5C5F" w:rsidRDefault="007B5C5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Analysis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2 Section 1</w:t>
      </w:r>
    </w:p>
    <w:p w14:paraId="6C8375EA" w14:textId="77777777" w:rsidR="007B5C5F" w:rsidRDefault="007B5C5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Executive Branch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0A4F8C25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28C01DEB" w14:textId="77777777" w:rsidR="007B5C5F" w:rsidRDefault="007B5C5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6D4875DE" w14:textId="77777777" w:rsidR="007B5C5F" w:rsidRDefault="007B5C5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2 Section 1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Judicial Branch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0FDEBA04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6E92E260" w14:textId="77777777" w:rsidR="007B5C5F" w:rsidRDefault="007B5C5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7.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14035C30" w14:textId="77777777" w:rsidR="007B5C5F" w:rsidRDefault="007B5C5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2 Section 1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Judicial Branch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5FF452B6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B15EF94" w14:textId="77777777" w:rsidR="007B5C5F" w:rsidRDefault="007B5C5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8.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Application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2 Section 2</w:t>
      </w:r>
    </w:p>
    <w:p w14:paraId="5394C3FA" w14:textId="77777777" w:rsidR="007B5C5F" w:rsidRDefault="007B5C5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Local Government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0D2F250A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64ACB497" w14:textId="77777777" w:rsidR="007B5C5F" w:rsidRDefault="007B5C5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9.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Application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2 Section 2</w:t>
      </w:r>
    </w:p>
    <w:p w14:paraId="5098FB64" w14:textId="77777777" w:rsidR="007B5C5F" w:rsidRDefault="007B5C5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Citizenship</w:t>
      </w:r>
    </w:p>
    <w:p w14:paraId="17F112CF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166B3CC2" w14:textId="77777777" w:rsidR="007B5C5F" w:rsidRDefault="007B5C5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10.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Analysis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2 Section 2</w:t>
      </w:r>
    </w:p>
    <w:p w14:paraId="2B06A2BD" w14:textId="77777777" w:rsidR="007B5C5F" w:rsidRDefault="007B5C5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Citizenship</w:t>
      </w:r>
    </w:p>
    <w:p w14:paraId="389DF258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1E66F0F6" w14:textId="77777777" w:rsidR="007B5C5F" w:rsidRDefault="007B5C5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2 Section 1</w:t>
      </w:r>
    </w:p>
    <w:p w14:paraId="6E36E2C8" w14:textId="77777777" w:rsidR="007B5C5F" w:rsidRDefault="007B5C5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Executive Branch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4AA7158E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06F2CF04" w14:textId="77777777" w:rsidR="007B5C5F" w:rsidRDefault="007B5C5F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COMPLETION</w:t>
      </w:r>
    </w:p>
    <w:p w14:paraId="2BFC8B8B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12822B17" w14:textId="77777777" w:rsidR="007B5C5F" w:rsidRDefault="007B5C5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2</w:t>
      </w:r>
    </w:p>
    <w:p w14:paraId="26BBD1CC" w14:textId="77777777" w:rsidR="007B5C5F" w:rsidRDefault="007B5C5F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0E6C3AAE" w14:textId="77777777" w:rsidR="007B5C5F" w:rsidRDefault="007B5C5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2 Section 1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6913E832" w14:textId="77777777" w:rsidR="007B5C5F" w:rsidRDefault="007B5C5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Legislative Branch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3BBFAED7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3A33E6E" w14:textId="77777777" w:rsidR="007B5C5F" w:rsidRDefault="007B5C5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lieutenant governor</w:t>
      </w:r>
    </w:p>
    <w:p w14:paraId="689ED102" w14:textId="77777777" w:rsidR="007B5C5F" w:rsidRDefault="007B5C5F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2FC52BC5" w14:textId="77777777" w:rsidR="007B5C5F" w:rsidRDefault="007B5C5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2 Section 1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3A2CE993" w14:textId="77777777" w:rsidR="007B5C5F" w:rsidRDefault="007B5C5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Legislative Branch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68099167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21C16ED" w14:textId="77777777" w:rsidR="007B5C5F" w:rsidRDefault="007B5C5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executive</w:t>
      </w:r>
    </w:p>
    <w:p w14:paraId="1AA85B44" w14:textId="77777777" w:rsidR="007B5C5F" w:rsidRDefault="007B5C5F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47C1F906" w14:textId="77777777" w:rsidR="007B5C5F" w:rsidRDefault="007B5C5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2 Section 1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777B334B" w14:textId="77777777" w:rsidR="007B5C5F" w:rsidRDefault="007B5C5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Executive Branch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4C6BB576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5B1D5B63" w14:textId="77777777" w:rsidR="007B5C5F" w:rsidRDefault="007B5C5F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MATCHING</w:t>
      </w:r>
    </w:p>
    <w:p w14:paraId="1047D7E8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2F32AB2F" w14:textId="77777777" w:rsidR="007B5C5F" w:rsidRDefault="007B5C5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J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2 Introduction</w:t>
      </w:r>
    </w:p>
    <w:p w14:paraId="45DE03FD" w14:textId="77777777" w:rsidR="007B5C5F" w:rsidRDefault="007B5C5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714BD98C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5E5CB7F" w14:textId="77777777" w:rsidR="007B5C5F" w:rsidRDefault="007B5C5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N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2 Section 1</w:t>
      </w:r>
    </w:p>
    <w:p w14:paraId="5BBC6F86" w14:textId="77777777" w:rsidR="007B5C5F" w:rsidRDefault="007B5C5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670F3DD8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EC48353" w14:textId="77777777" w:rsidR="007B5C5F" w:rsidRDefault="007B5C5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L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2 Section 1</w:t>
      </w:r>
    </w:p>
    <w:p w14:paraId="63EEEAA8" w14:textId="77777777" w:rsidR="007B5C5F" w:rsidRDefault="007B5C5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5FAD1143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D7C1634" w14:textId="77777777" w:rsidR="007B5C5F" w:rsidRDefault="007B5C5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2 Introduction</w:t>
      </w:r>
    </w:p>
    <w:p w14:paraId="6C6C7AB7" w14:textId="77777777" w:rsidR="007B5C5F" w:rsidRDefault="007B5C5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18ACB6AB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4E87F16" w14:textId="77777777" w:rsidR="007B5C5F" w:rsidRDefault="007B5C5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I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2 Section 2</w:t>
      </w:r>
    </w:p>
    <w:p w14:paraId="566034F9" w14:textId="77777777" w:rsidR="007B5C5F" w:rsidRDefault="007B5C5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43DD2752" w14:textId="77777777" w:rsidR="007B5C5F" w:rsidRDefault="007B5C5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163A6017" w14:textId="77777777" w:rsidR="007B5C5F" w:rsidRDefault="007B5C5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G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2 Section 1</w:t>
      </w:r>
    </w:p>
    <w:p w14:paraId="58850A07" w14:textId="77777777" w:rsidR="007B5C5F" w:rsidRDefault="007B5C5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sectPr w:rsidR="007B5C5F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D36BA" w14:textId="77777777" w:rsidR="00C60723" w:rsidRDefault="00C60723" w:rsidP="00532AB3">
      <w:r>
        <w:separator/>
      </w:r>
    </w:p>
  </w:endnote>
  <w:endnote w:type="continuationSeparator" w:id="0">
    <w:p w14:paraId="6BD0ECCF" w14:textId="77777777" w:rsidR="00C60723" w:rsidRDefault="00C60723" w:rsidP="0053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84F29" w14:textId="77777777" w:rsidR="00532AB3" w:rsidRDefault="00532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90FD3" w14:textId="77777777" w:rsidR="00532AB3" w:rsidRDefault="00532A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313B7" w14:textId="77777777" w:rsidR="00532AB3" w:rsidRDefault="00532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BD31A" w14:textId="77777777" w:rsidR="00C60723" w:rsidRDefault="00C60723" w:rsidP="00532AB3">
      <w:r>
        <w:separator/>
      </w:r>
    </w:p>
  </w:footnote>
  <w:footnote w:type="continuationSeparator" w:id="0">
    <w:p w14:paraId="04D4BF79" w14:textId="77777777" w:rsidR="00C60723" w:rsidRDefault="00C60723" w:rsidP="0053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ED5CB" w14:textId="77777777" w:rsidR="00532AB3" w:rsidRDefault="00532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E4A76" w14:textId="77777777" w:rsidR="00532AB3" w:rsidRDefault="00532AB3" w:rsidP="00532AB3">
    <w:pPr>
      <w:pStyle w:val="Header"/>
      <w:tabs>
        <w:tab w:val="clear" w:pos="4680"/>
        <w:tab w:val="clear" w:pos="9360"/>
        <w:tab w:val="center" w:pos="4860"/>
        <w:tab w:val="right" w:pos="97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4A7D" w14:textId="77777777" w:rsidR="00532AB3" w:rsidRDefault="00532A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7764"/>
    <w:rsid w:val="001A3EB7"/>
    <w:rsid w:val="002E0751"/>
    <w:rsid w:val="004E6628"/>
    <w:rsid w:val="00532AB3"/>
    <w:rsid w:val="005A6BAC"/>
    <w:rsid w:val="007B5C5F"/>
    <w:rsid w:val="00C60723"/>
    <w:rsid w:val="00CC0731"/>
    <w:rsid w:val="00D56C1D"/>
    <w:rsid w:val="00D66285"/>
    <w:rsid w:val="00DA31C2"/>
    <w:rsid w:val="00DB7764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5B19FB"/>
  <w14:defaultImageDpi w14:val="0"/>
  <w15:docId w15:val="{E892631E-233D-6E41-965C-1CF28328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AB3"/>
  </w:style>
  <w:style w:type="paragraph" w:styleId="Footer">
    <w:name w:val="footer"/>
    <w:basedOn w:val="Normal"/>
    <w:link w:val="FooterChar"/>
    <w:uiPriority w:val="99"/>
    <w:unhideWhenUsed/>
    <w:rsid w:val="00532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1036</Words>
  <Characters>4874</Characters>
  <Application>Microsoft Office Word</Application>
  <DocSecurity>0</DocSecurity>
  <Lines>324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Carolina: Our History, Our Home</vt:lpstr>
    </vt:vector>
  </TitlesOfParts>
  <Manager/>
  <Company/>
  <LinksUpToDate>false</LinksUpToDate>
  <CharactersWithSpaces>5642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Clairmont Press 2022</dc:subject>
  <dc:creator/>
  <cp:keywords>assessment</cp:keywords>
  <dc:description/>
  <cp:lastModifiedBy>Marion Lankford</cp:lastModifiedBy>
  <cp:revision>5</cp:revision>
  <cp:lastPrinted>2021-05-04T16:00:00Z</cp:lastPrinted>
  <dcterms:created xsi:type="dcterms:W3CDTF">2021-05-04T18:07:00Z</dcterms:created>
  <dcterms:modified xsi:type="dcterms:W3CDTF">2021-05-06T14:54:00Z</dcterms:modified>
  <cp:category/>
</cp:coreProperties>
</file>